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6EF7C" w14:textId="77777777" w:rsidR="00132592" w:rsidRDefault="00132592" w:rsidP="00132592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</w:p>
    <w:p w14:paraId="470E3E8D" w14:textId="77777777" w:rsidR="00132592" w:rsidRDefault="00132592" w:rsidP="00132592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70EC8">
        <w:rPr>
          <w:rFonts w:cs="B Titr" w:hint="cs"/>
          <w:sz w:val="32"/>
          <w:szCs w:val="32"/>
          <w:rtl/>
          <w:lang w:bidi="fa-IR"/>
        </w:rPr>
        <w:t xml:space="preserve">عنوان اقدام پژوهی فونت </w:t>
      </w:r>
      <w:r w:rsidRPr="00570EC8">
        <w:rPr>
          <w:rFonts w:cs="B Titr"/>
          <w:b/>
          <w:bCs/>
          <w:sz w:val="32"/>
          <w:szCs w:val="32"/>
          <w:lang w:bidi="fa-IR"/>
        </w:rPr>
        <w:t xml:space="preserve">B </w:t>
      </w:r>
      <w:proofErr w:type="spellStart"/>
      <w:r w:rsidRPr="00570EC8">
        <w:rPr>
          <w:rFonts w:cs="B Titr"/>
          <w:b/>
          <w:bCs/>
          <w:sz w:val="32"/>
          <w:szCs w:val="32"/>
          <w:lang w:bidi="fa-IR"/>
        </w:rPr>
        <w:t>Titr</w:t>
      </w:r>
      <w:proofErr w:type="spellEnd"/>
      <w:r w:rsidRPr="00570EC8">
        <w:rPr>
          <w:rFonts w:cs="B Titr"/>
          <w:sz w:val="32"/>
          <w:szCs w:val="32"/>
          <w:lang w:bidi="fa-IR"/>
        </w:rPr>
        <w:t xml:space="preserve"> </w:t>
      </w:r>
      <w:r>
        <w:rPr>
          <w:rFonts w:cs="B Titr" w:hint="cs"/>
          <w:sz w:val="32"/>
          <w:szCs w:val="32"/>
          <w:rtl/>
          <w:lang w:bidi="fa-IR"/>
        </w:rPr>
        <w:t xml:space="preserve"> - اندازه 16</w:t>
      </w:r>
    </w:p>
    <w:p w14:paraId="088288E5" w14:textId="77777777" w:rsidR="00132592" w:rsidRDefault="00132592" w:rsidP="00132592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14:paraId="12CA76EF" w14:textId="77777777" w:rsidR="00132592" w:rsidRDefault="00132592" w:rsidP="00132592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14:paraId="7C417C12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741C927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 اقدام پژوه(و همکاران) فونت </w:t>
      </w:r>
      <w:r>
        <w:rPr>
          <w:rFonts w:cs="B Nazanin"/>
          <w:b/>
          <w:bCs/>
          <w:sz w:val="28"/>
          <w:szCs w:val="28"/>
          <w:lang w:bidi="fa-IR"/>
        </w:rPr>
        <w:t xml:space="preserve">B Nazanin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- اندازه 14 پررنگ</w:t>
      </w:r>
    </w:p>
    <w:p w14:paraId="31CEDEDF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848D4AB" w14:textId="77777777" w:rsidR="00132592" w:rsidRDefault="00132592" w:rsidP="00132592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4D13A526" w14:textId="77777777" w:rsidR="00132592" w:rsidRDefault="00132592" w:rsidP="00132592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05B37468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محل خدمت: استان، شهر، مرکز، کارگاه فونت </w:t>
      </w:r>
      <w:proofErr w:type="spellStart"/>
      <w:r w:rsidRPr="00263624">
        <w:rPr>
          <w:rFonts w:cs="B Titr"/>
          <w:b/>
          <w:bCs/>
          <w:sz w:val="24"/>
          <w:szCs w:val="24"/>
          <w:lang w:bidi="fa-IR"/>
        </w:rPr>
        <w:t>BTitr</w:t>
      </w:r>
      <w:proofErr w:type="spellEnd"/>
      <w:r w:rsidRPr="00263624">
        <w:rPr>
          <w:rFonts w:cs="B Titr"/>
          <w:b/>
          <w:bCs/>
          <w:sz w:val="24"/>
          <w:szCs w:val="24"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- اندازه 12</w:t>
      </w:r>
    </w:p>
    <w:p w14:paraId="508565D7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A0BB74" w14:textId="77777777" w:rsidR="00132592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9441C85" w14:textId="77777777" w:rsidR="00132592" w:rsidRPr="00731375" w:rsidRDefault="00132592" w:rsidP="00132592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اقدام پژوهی: </w:t>
      </w:r>
      <w:r w:rsidRPr="00731375">
        <w:rPr>
          <w:rFonts w:cs="B Nazanin" w:hint="cs"/>
          <w:sz w:val="28"/>
          <w:szCs w:val="28"/>
          <w:rtl/>
          <w:lang w:bidi="fa-IR"/>
        </w:rPr>
        <w:t>فونت</w:t>
      </w:r>
      <w:r w:rsidRPr="00731375">
        <w:rPr>
          <w:rFonts w:cs="B Titr" w:hint="cs"/>
          <w:sz w:val="28"/>
          <w:szCs w:val="28"/>
          <w:rtl/>
          <w:lang w:bidi="fa-IR"/>
        </w:rPr>
        <w:t xml:space="preserve"> </w:t>
      </w:r>
      <w:r w:rsidRPr="00731375">
        <w:rPr>
          <w:rFonts w:cs="B Titr"/>
          <w:sz w:val="28"/>
          <w:szCs w:val="28"/>
          <w:lang w:bidi="fa-IR"/>
        </w:rPr>
        <w:t>B</w:t>
      </w:r>
      <w:r>
        <w:rPr>
          <w:rFonts w:cs="B Titr"/>
          <w:sz w:val="28"/>
          <w:szCs w:val="28"/>
          <w:lang w:bidi="fa-IR"/>
        </w:rPr>
        <w:t xml:space="preserve"> Nazanin </w:t>
      </w:r>
      <w:r>
        <w:rPr>
          <w:rFonts w:cs="B Titr" w:hint="cs"/>
          <w:sz w:val="28"/>
          <w:szCs w:val="28"/>
          <w:rtl/>
          <w:lang w:bidi="fa-IR"/>
        </w:rPr>
        <w:t xml:space="preserve"> - </w:t>
      </w:r>
      <w:r w:rsidRPr="003F4279">
        <w:rPr>
          <w:rFonts w:cs="B Nazanin" w:hint="cs"/>
          <w:sz w:val="28"/>
          <w:szCs w:val="28"/>
          <w:rtl/>
          <w:lang w:bidi="fa-IR"/>
        </w:rPr>
        <w:t>اندازه 14</w:t>
      </w:r>
    </w:p>
    <w:p w14:paraId="0506E9D2" w14:textId="77777777" w:rsidR="00132592" w:rsidRDefault="00132592" w:rsidP="00132592">
      <w:pPr>
        <w:bidi/>
        <w:jc w:val="center"/>
        <w:rPr>
          <w:rFonts w:cs="B Titr"/>
          <w:sz w:val="24"/>
          <w:szCs w:val="24"/>
          <w:lang w:bidi="fa-IR"/>
        </w:rPr>
      </w:pPr>
    </w:p>
    <w:p w14:paraId="7544C60C" w14:textId="77777777" w:rsidR="00132592" w:rsidRPr="00690E33" w:rsidRDefault="00132592" w:rsidP="001325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A6EB35E" w14:textId="77777777" w:rsidR="00132592" w:rsidRDefault="00132592" w:rsidP="00132592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14:paraId="33E4047A" w14:textId="77777777" w:rsidR="00132592" w:rsidRDefault="00132592" w:rsidP="00132592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4D8C824E" w14:textId="77777777" w:rsidR="00132592" w:rsidRDefault="00132592" w:rsidP="00132592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چکیده</w:t>
      </w:r>
    </w:p>
    <w:p w14:paraId="226FB6D7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70A13">
        <w:rPr>
          <w:rFonts w:cs="B Nazanin" w:hint="cs"/>
          <w:sz w:val="24"/>
          <w:szCs w:val="24"/>
          <w:rtl/>
          <w:lang w:bidi="fa-IR"/>
        </w:rPr>
        <w:t>برای آشنایی خواننده، خلاصه ای از پژوهش انجام شده را که یک تصویر کلی از اقدام پژوهی ارائه نماید، بنویسید و در آن</w:t>
      </w:r>
      <w:r w:rsidRPr="00470A13">
        <w:rPr>
          <w:rFonts w:cs="B Nazanin" w:hint="cs"/>
          <w:sz w:val="24"/>
          <w:szCs w:val="24"/>
          <w:rtl/>
        </w:rPr>
        <w:t xml:space="preserve"> به مسئلة، هدف، روش و نتایج اشاره کنید. چكيده بايد كامل و فقط در يك پاراگراف آورده شده و  از اشاره به م</w:t>
      </w:r>
      <w:r>
        <w:rPr>
          <w:rFonts w:cs="B Nazanin" w:hint="cs"/>
          <w:sz w:val="24"/>
          <w:szCs w:val="24"/>
          <w:rtl/>
        </w:rPr>
        <w:t xml:space="preserve">نابع </w:t>
      </w:r>
      <w:r w:rsidRPr="00470A13">
        <w:rPr>
          <w:rFonts w:cs="B Nazanin" w:hint="cs"/>
          <w:sz w:val="24"/>
          <w:szCs w:val="24"/>
          <w:rtl/>
        </w:rPr>
        <w:t xml:space="preserve">خودداري گردد. </w:t>
      </w:r>
      <w:r w:rsidRPr="00470A13">
        <w:rPr>
          <w:rFonts w:cs="B Nazanin" w:hint="cs"/>
          <w:sz w:val="24"/>
          <w:szCs w:val="24"/>
          <w:rtl/>
          <w:lang w:bidi="fa-IR"/>
        </w:rPr>
        <w:t xml:space="preserve">چکیده بین 200 تا 300 کلمه با فونت </w:t>
      </w:r>
      <w:r w:rsidRPr="00470A13">
        <w:rPr>
          <w:rFonts w:cs="B Nazanin"/>
          <w:sz w:val="24"/>
          <w:szCs w:val="24"/>
          <w:lang w:bidi="fa-IR"/>
        </w:rPr>
        <w:t xml:space="preserve">B Nazanin </w:t>
      </w:r>
      <w:r w:rsidRPr="00470A13">
        <w:rPr>
          <w:rFonts w:cs="B Nazanin" w:hint="cs"/>
          <w:sz w:val="24"/>
          <w:szCs w:val="24"/>
          <w:rtl/>
          <w:lang w:bidi="fa-IR"/>
        </w:rPr>
        <w:t xml:space="preserve"> اندازه 12 ، فاصله خطوط 1، حاشیه نرمال و از هر دو طرف تنظیم(</w:t>
      </w:r>
      <w:r w:rsidRPr="00470A13">
        <w:rPr>
          <w:rFonts w:cs="B Nazanin"/>
          <w:sz w:val="24"/>
          <w:szCs w:val="24"/>
          <w:lang w:bidi="fa-IR"/>
        </w:rPr>
        <w:t>Justify</w:t>
      </w:r>
      <w:r w:rsidRPr="00470A13">
        <w:rPr>
          <w:rFonts w:cs="B Nazanin" w:hint="cs"/>
          <w:sz w:val="24"/>
          <w:szCs w:val="24"/>
          <w:rtl/>
          <w:lang w:bidi="fa-IR"/>
        </w:rPr>
        <w:t>) باشد.</w:t>
      </w:r>
    </w:p>
    <w:p w14:paraId="32C61B0A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5082CAA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5A67463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DCBD2E7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F66D90F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7A1F913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BDD4BEE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3B6D73C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86BD03F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B20C43E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3158A0B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C5D83DD" w14:textId="77777777" w:rsidR="00132592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A989426" w14:textId="77777777" w:rsidR="00132592" w:rsidRDefault="00132592" w:rsidP="00132592">
      <w:pPr>
        <w:bidi/>
        <w:ind w:right="85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واژه</w:t>
      </w:r>
      <w:r>
        <w:rPr>
          <w:rFonts w:cs="B Titr" w:hint="cs"/>
          <w:b/>
          <w:bCs/>
          <w:sz w:val="28"/>
          <w:szCs w:val="28"/>
          <w:rtl/>
          <w:lang w:bidi="fa-IR"/>
        </w:rPr>
        <w:softHyphen/>
        <w:t xml:space="preserve">های </w:t>
      </w:r>
      <w:r w:rsidRPr="00AD773E">
        <w:rPr>
          <w:rFonts w:cs="B Titr" w:hint="cs"/>
          <w:b/>
          <w:bCs/>
          <w:sz w:val="28"/>
          <w:szCs w:val="28"/>
          <w:rtl/>
          <w:lang w:bidi="fa-IR"/>
        </w:rPr>
        <w:t>کلید</w:t>
      </w:r>
      <w:r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AD773E">
        <w:rPr>
          <w:rFonts w:cs="B Titr" w:hint="cs"/>
          <w:b/>
          <w:bCs/>
          <w:sz w:val="28"/>
          <w:szCs w:val="28"/>
          <w:rtl/>
          <w:lang w:bidi="fa-IR"/>
        </w:rPr>
        <w:t>: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3 تا 5 واژه </w:t>
      </w:r>
      <w:r w:rsidRPr="00DA6FF8">
        <w:rPr>
          <w:rFonts w:cs="B Nazanin" w:hint="cs"/>
          <w:b/>
          <w:bCs/>
          <w:sz w:val="24"/>
          <w:szCs w:val="24"/>
          <w:rtl/>
        </w:rPr>
        <w:t>(فونت</w:t>
      </w:r>
      <w:r w:rsidRPr="00DA6FF8">
        <w:rPr>
          <w:rFonts w:cs="B Nazanin"/>
          <w:b/>
          <w:bCs/>
          <w:sz w:val="24"/>
          <w:szCs w:val="24"/>
        </w:rPr>
        <w:t xml:space="preserve">B Nazanin </w:t>
      </w:r>
      <w:r w:rsidRPr="00DA6FF8">
        <w:rPr>
          <w:rFonts w:cs="B Nazanin" w:hint="cs"/>
          <w:b/>
          <w:bCs/>
          <w:sz w:val="24"/>
          <w:szCs w:val="24"/>
          <w:rtl/>
        </w:rPr>
        <w:t xml:space="preserve"> - اندازه 12</w:t>
      </w:r>
      <w:r>
        <w:rPr>
          <w:rFonts w:cs="B Nazanin" w:hint="cs"/>
          <w:b/>
          <w:bCs/>
          <w:sz w:val="24"/>
          <w:szCs w:val="24"/>
          <w:rtl/>
        </w:rPr>
        <w:t xml:space="preserve"> پر رنگ</w:t>
      </w:r>
      <w:r w:rsidRPr="00DA6FF8">
        <w:rPr>
          <w:rFonts w:cs="B Nazanin" w:hint="cs"/>
          <w:b/>
          <w:bCs/>
          <w:sz w:val="24"/>
          <w:szCs w:val="24"/>
          <w:rtl/>
        </w:rPr>
        <w:t>)</w:t>
      </w:r>
    </w:p>
    <w:p w14:paraId="1A7827A2" w14:textId="77777777" w:rsidR="00132592" w:rsidRDefault="00132592" w:rsidP="00132592">
      <w:pPr>
        <w:bidi/>
        <w:ind w:right="851"/>
        <w:jc w:val="both"/>
        <w:rPr>
          <w:rFonts w:cs="B Nazanin"/>
          <w:b/>
          <w:bCs/>
          <w:sz w:val="24"/>
          <w:szCs w:val="24"/>
          <w:rtl/>
        </w:rPr>
      </w:pPr>
    </w:p>
    <w:p w14:paraId="0E9543AD" w14:textId="77777777" w:rsidR="00132592" w:rsidRPr="00036F64" w:rsidRDefault="00132592" w:rsidP="00132592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36F64">
        <w:rPr>
          <w:rFonts w:cs="B Nazanin" w:hint="cs"/>
          <w:sz w:val="24"/>
          <w:szCs w:val="24"/>
          <w:rtl/>
          <w:lang w:bidi="fa-IR"/>
        </w:rPr>
        <w:t xml:space="preserve">متن گزارش </w:t>
      </w:r>
      <w:r w:rsidRPr="00036F64">
        <w:rPr>
          <w:rFonts w:cs="B Nazanin" w:hint="cs"/>
          <w:sz w:val="24"/>
          <w:szCs w:val="24"/>
          <w:rtl/>
        </w:rPr>
        <w:t xml:space="preserve">در صفحه </w:t>
      </w:r>
      <w:r w:rsidRPr="00036F64">
        <w:rPr>
          <w:rFonts w:ascii="Times New Roman" w:hAnsi="Times New Roman" w:cs="B Nazanin"/>
          <w:sz w:val="24"/>
          <w:szCs w:val="24"/>
        </w:rPr>
        <w:t>A4</w:t>
      </w:r>
      <w:r w:rsidRPr="00036F64">
        <w:rPr>
          <w:rFonts w:cs="B Nazanin" w:hint="cs"/>
          <w:sz w:val="24"/>
          <w:szCs w:val="24"/>
          <w:rtl/>
        </w:rPr>
        <w:t xml:space="preserve"> و با نرم افزار </w:t>
      </w:r>
      <w:r w:rsidRPr="00036F64">
        <w:rPr>
          <w:rFonts w:cs="B Nazanin"/>
          <w:sz w:val="24"/>
          <w:szCs w:val="24"/>
        </w:rPr>
        <w:t>WORD</w:t>
      </w:r>
      <w:r w:rsidRPr="00036F64">
        <w:rPr>
          <w:rFonts w:cs="B Nazanin" w:hint="cs"/>
          <w:sz w:val="24"/>
          <w:szCs w:val="24"/>
          <w:rtl/>
          <w:lang w:bidi="fa-IR"/>
        </w:rPr>
        <w:t xml:space="preserve">(2010 به بالا) یک ستونی، فاصله خطوط 1 با حاشیه نرمال </w:t>
      </w:r>
      <w:r w:rsidRPr="00036F64">
        <w:rPr>
          <w:rFonts w:cs="B Nazanin" w:hint="cs"/>
          <w:sz w:val="24"/>
          <w:szCs w:val="24"/>
          <w:rtl/>
        </w:rPr>
        <w:t xml:space="preserve">و بین 5 تا 10 صفحه تهیه شود. همه صفحات بجز صفحه اول شماره داشته باشند. فونت در متن </w:t>
      </w:r>
      <w:r w:rsidRPr="00036F64">
        <w:rPr>
          <w:rFonts w:cs="B Nazanin"/>
          <w:sz w:val="24"/>
          <w:szCs w:val="24"/>
        </w:rPr>
        <w:t xml:space="preserve">B Nazanin </w:t>
      </w:r>
      <w:r w:rsidRPr="00036F64">
        <w:rPr>
          <w:rFonts w:cs="B Nazanin" w:hint="cs"/>
          <w:sz w:val="24"/>
          <w:szCs w:val="24"/>
          <w:rtl/>
        </w:rPr>
        <w:t xml:space="preserve"> و  اندازه حروف  </w:t>
      </w:r>
      <w:proofErr w:type="spellStart"/>
      <w:r w:rsidRPr="00036F64">
        <w:rPr>
          <w:rFonts w:ascii="Times New Roman" w:hAnsi="Times New Roman" w:cs="B Nazanin"/>
          <w:sz w:val="24"/>
          <w:szCs w:val="24"/>
        </w:rPr>
        <w:t>pt</w:t>
      </w:r>
      <w:proofErr w:type="spellEnd"/>
      <w:r w:rsidRPr="00036F64">
        <w:rPr>
          <w:rFonts w:cs="B Nazanin" w:hint="cs"/>
          <w:sz w:val="24"/>
          <w:szCs w:val="24"/>
          <w:rtl/>
        </w:rPr>
        <w:t>12 انتخاب شود. اندازه فونت در عناوین جداول</w:t>
      </w:r>
      <w:r w:rsidRPr="00036F64">
        <w:rPr>
          <w:rFonts w:cs="B Nazanin" w:hint="cs"/>
          <w:sz w:val="24"/>
          <w:szCs w:val="24"/>
          <w:rtl/>
        </w:rPr>
        <w:softHyphen/>
        <w:t xml:space="preserve"> و  نمودارها </w:t>
      </w:r>
      <w:proofErr w:type="spellStart"/>
      <w:r w:rsidRPr="00036F64">
        <w:rPr>
          <w:rFonts w:ascii="Times New Roman" w:hAnsi="Times New Roman" w:cs="B Nazanin"/>
          <w:sz w:val="24"/>
          <w:szCs w:val="24"/>
        </w:rPr>
        <w:t>pt</w:t>
      </w:r>
      <w:proofErr w:type="spellEnd"/>
      <w:r w:rsidRPr="00036F64">
        <w:rPr>
          <w:rFonts w:cs="B Nazanin" w:hint="cs"/>
          <w:sz w:val="24"/>
          <w:szCs w:val="24"/>
          <w:rtl/>
        </w:rPr>
        <w:t>1</w:t>
      </w:r>
      <w:r w:rsidRPr="00036F64">
        <w:rPr>
          <w:rFonts w:cs="B Nazanin" w:hint="cs"/>
          <w:sz w:val="24"/>
          <w:szCs w:val="24"/>
          <w:rtl/>
          <w:lang w:bidi="fa-IR"/>
        </w:rPr>
        <w:t xml:space="preserve">1پررنگ و در متن آنها </w:t>
      </w:r>
      <w:proofErr w:type="spellStart"/>
      <w:r w:rsidRPr="00036F64">
        <w:rPr>
          <w:rFonts w:ascii="Times New Roman" w:hAnsi="Times New Roman" w:cs="B Nazanin"/>
          <w:sz w:val="24"/>
          <w:szCs w:val="24"/>
        </w:rPr>
        <w:t>pt</w:t>
      </w:r>
      <w:proofErr w:type="spellEnd"/>
      <w:r w:rsidRPr="00036F64">
        <w:rPr>
          <w:rFonts w:cs="B Nazanin" w:hint="cs"/>
          <w:sz w:val="24"/>
          <w:szCs w:val="24"/>
          <w:rtl/>
        </w:rPr>
        <w:t>11 است. عناوین نمودارها زيرنويس و جدول</w:t>
      </w:r>
      <w:r w:rsidRPr="00036F64">
        <w:rPr>
          <w:rFonts w:cs="B Nazanin"/>
          <w:sz w:val="24"/>
          <w:szCs w:val="24"/>
        </w:rPr>
        <w:softHyphen/>
      </w:r>
      <w:r w:rsidRPr="00036F64">
        <w:rPr>
          <w:rFonts w:cs="B Nazanin" w:hint="cs"/>
          <w:sz w:val="24"/>
          <w:szCs w:val="24"/>
          <w:rtl/>
        </w:rPr>
        <w:t xml:space="preserve">ها بالانويس داشته  و به صورت </w:t>
      </w:r>
      <w:r w:rsidRPr="00036F64">
        <w:rPr>
          <w:rFonts w:cs="B Nazanin" w:hint="cs"/>
          <w:sz w:val="24"/>
          <w:szCs w:val="24"/>
          <w:rtl/>
          <w:lang w:bidi="fa-IR"/>
        </w:rPr>
        <w:t>وسط چین</w:t>
      </w:r>
      <w:r w:rsidRPr="00036F64">
        <w:rPr>
          <w:rFonts w:cs="B Nazanin" w:hint="cs"/>
          <w:sz w:val="24"/>
          <w:szCs w:val="24"/>
          <w:rtl/>
        </w:rPr>
        <w:t xml:space="preserve"> تايپ شوند. کلمات لاتین با فونت </w:t>
      </w:r>
      <w:r w:rsidRPr="00036F64">
        <w:rPr>
          <w:rFonts w:ascii="Arial" w:hAnsi="Arial" w:cs="B Nazanin"/>
          <w:sz w:val="24"/>
          <w:szCs w:val="24"/>
        </w:rPr>
        <w:t>Times New Roman</w:t>
      </w:r>
      <w:r w:rsidRPr="00036F64">
        <w:rPr>
          <w:rFonts w:ascii="Arial" w:hAnsi="Arial" w:cs="B Nazanin" w:hint="cs"/>
          <w:sz w:val="24"/>
          <w:szCs w:val="24"/>
          <w:rtl/>
        </w:rPr>
        <w:t xml:space="preserve"> </w:t>
      </w:r>
      <w:r>
        <w:rPr>
          <w:rFonts w:ascii="Arial" w:hAnsi="Arial" w:cs="B Nazanin" w:hint="cs"/>
          <w:sz w:val="24"/>
          <w:szCs w:val="24"/>
          <w:rtl/>
        </w:rPr>
        <w:t xml:space="preserve"> و </w:t>
      </w:r>
      <w:r w:rsidRPr="00036F64">
        <w:rPr>
          <w:rFonts w:ascii="Arial" w:hAnsi="Arial" w:cs="B Nazanin" w:hint="cs"/>
          <w:sz w:val="24"/>
          <w:szCs w:val="24"/>
          <w:rtl/>
        </w:rPr>
        <w:t xml:space="preserve">اندازه </w:t>
      </w:r>
      <w:proofErr w:type="spellStart"/>
      <w:r w:rsidRPr="00036F64">
        <w:rPr>
          <w:rFonts w:ascii="Times New Roman" w:hAnsi="Times New Roman" w:cs="B Nazanin"/>
          <w:sz w:val="24"/>
          <w:szCs w:val="24"/>
        </w:rPr>
        <w:t>pt</w:t>
      </w:r>
      <w:proofErr w:type="spellEnd"/>
      <w:r w:rsidRPr="00036F64">
        <w:rPr>
          <w:rFonts w:cs="B Nazanin" w:hint="cs"/>
          <w:sz w:val="24"/>
          <w:szCs w:val="24"/>
          <w:rtl/>
        </w:rPr>
        <w:t xml:space="preserve">12 در </w:t>
      </w:r>
      <w:r>
        <w:rPr>
          <w:rFonts w:cs="B Nazanin" w:hint="cs"/>
          <w:sz w:val="24"/>
          <w:szCs w:val="24"/>
          <w:rtl/>
        </w:rPr>
        <w:t xml:space="preserve">متن و </w:t>
      </w:r>
      <w:r w:rsidRPr="00036F64">
        <w:rPr>
          <w:rFonts w:cs="B Nazanin" w:hint="cs"/>
          <w:sz w:val="24"/>
          <w:szCs w:val="24"/>
          <w:rtl/>
        </w:rPr>
        <w:t>منابع</w:t>
      </w:r>
      <w:r>
        <w:rPr>
          <w:rFonts w:cs="B Nazanin" w:hint="cs"/>
          <w:sz w:val="24"/>
          <w:szCs w:val="24"/>
          <w:rtl/>
        </w:rPr>
        <w:t xml:space="preserve">، </w:t>
      </w:r>
      <w:r w:rsidRPr="00036F64">
        <w:rPr>
          <w:rFonts w:ascii="Arial" w:hAnsi="Arial" w:cs="B Nazanin" w:hint="cs"/>
          <w:sz w:val="24"/>
          <w:szCs w:val="24"/>
          <w:rtl/>
        </w:rPr>
        <w:t xml:space="preserve">اندازه </w:t>
      </w:r>
      <w:proofErr w:type="spellStart"/>
      <w:r w:rsidRPr="00036F64">
        <w:rPr>
          <w:rFonts w:ascii="Times New Roman" w:hAnsi="Times New Roman" w:cs="B Nazanin"/>
          <w:sz w:val="24"/>
          <w:szCs w:val="24"/>
        </w:rPr>
        <w:t>pt</w:t>
      </w:r>
      <w:proofErr w:type="spellEnd"/>
      <w:r w:rsidRPr="00036F6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</w:t>
      </w:r>
      <w:r w:rsidRPr="00036F64">
        <w:rPr>
          <w:rFonts w:cs="B Nazanin" w:hint="cs"/>
          <w:sz w:val="24"/>
          <w:szCs w:val="24"/>
          <w:rtl/>
        </w:rPr>
        <w:t xml:space="preserve"> در </w:t>
      </w:r>
      <w:r>
        <w:rPr>
          <w:rFonts w:cs="B Nazanin" w:hint="cs"/>
          <w:sz w:val="24"/>
          <w:szCs w:val="24"/>
          <w:rtl/>
        </w:rPr>
        <w:t xml:space="preserve">جداول و نمودارها </w:t>
      </w:r>
      <w:r w:rsidRPr="00036F64">
        <w:rPr>
          <w:rFonts w:ascii="Arial" w:hAnsi="Arial" w:cs="B Nazanin" w:hint="cs"/>
          <w:sz w:val="24"/>
          <w:szCs w:val="24"/>
          <w:rtl/>
        </w:rPr>
        <w:t xml:space="preserve">و اندازه </w:t>
      </w:r>
      <w:proofErr w:type="spellStart"/>
      <w:r w:rsidRPr="00036F64">
        <w:rPr>
          <w:rFonts w:ascii="Arial" w:hAnsi="Arial" w:cs="B Nazanin"/>
          <w:sz w:val="24"/>
          <w:szCs w:val="24"/>
        </w:rPr>
        <w:t>pt</w:t>
      </w:r>
      <w:proofErr w:type="spellEnd"/>
      <w:r w:rsidRPr="00036F64">
        <w:rPr>
          <w:rFonts w:ascii="Arial" w:hAnsi="Arial" w:cs="B Nazanin" w:hint="cs"/>
          <w:sz w:val="24"/>
          <w:szCs w:val="24"/>
          <w:rtl/>
          <w:lang w:bidi="fa-IR"/>
        </w:rPr>
        <w:t xml:space="preserve">9 در پانویسها </w:t>
      </w:r>
      <w:r w:rsidRPr="00036F64">
        <w:rPr>
          <w:rFonts w:cs="B Nazanin" w:hint="cs"/>
          <w:sz w:val="24"/>
          <w:szCs w:val="24"/>
          <w:rtl/>
        </w:rPr>
        <w:t xml:space="preserve">انتخاب شود. </w:t>
      </w:r>
    </w:p>
    <w:p w14:paraId="0F5204D0" w14:textId="77777777" w:rsidR="00132592" w:rsidRDefault="00132592" w:rsidP="00132592">
      <w:pPr>
        <w:bidi/>
        <w:spacing w:after="0" w:line="240" w:lineRule="auto"/>
        <w:rPr>
          <w:rFonts w:cs="B Titr" w:hint="cs"/>
          <w:b/>
          <w:bCs/>
          <w:sz w:val="28"/>
          <w:szCs w:val="28"/>
          <w:rtl/>
          <w:lang w:bidi="fa-IR"/>
        </w:rPr>
      </w:pPr>
    </w:p>
    <w:p w14:paraId="588F658B" w14:textId="77777777" w:rsidR="00132592" w:rsidRDefault="00132592" w:rsidP="00132592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</w:p>
    <w:p w14:paraId="1037785D" w14:textId="77777777" w:rsidR="00132592" w:rsidRDefault="00132592" w:rsidP="00132592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AD773E">
        <w:rPr>
          <w:rFonts w:cs="B Titr" w:hint="cs"/>
          <w:b/>
          <w:bCs/>
          <w:sz w:val="28"/>
          <w:szCs w:val="28"/>
          <w:rtl/>
          <w:lang w:bidi="fa-IR"/>
        </w:rPr>
        <w:t>مقدمه</w:t>
      </w:r>
    </w:p>
    <w:p w14:paraId="3B114CB8" w14:textId="77777777" w:rsidR="00132592" w:rsidRPr="00F14BD7" w:rsidRDefault="00132592" w:rsidP="0013259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14BD7">
        <w:rPr>
          <w:rFonts w:cs="B Nazanin" w:hint="cs"/>
          <w:sz w:val="24"/>
          <w:szCs w:val="24"/>
          <w:rtl/>
          <w:lang w:bidi="fa-IR"/>
        </w:rPr>
        <w:t>خودتان را معرفی کنید و مختصری در باره موضوع اقدام پژوهی، اهمیت و دلیل انتخاب آن، توضیح دهید.</w:t>
      </w:r>
    </w:p>
    <w:p w14:paraId="21B90CE2" w14:textId="77777777" w:rsidR="00132592" w:rsidRDefault="00132592" w:rsidP="00132592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</w:p>
    <w:p w14:paraId="532FEC01" w14:textId="77777777" w:rsidR="00132592" w:rsidRDefault="00132592" w:rsidP="00132592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مراحل نه گانه اقدام پژوهی</w:t>
      </w:r>
    </w:p>
    <w:p w14:paraId="707DBB27" w14:textId="77777777" w:rsidR="00132592" w:rsidRDefault="00132592" w:rsidP="00132592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</w:p>
    <w:p w14:paraId="2281AA60" w14:textId="77777777" w:rsidR="00132592" w:rsidRPr="00AD773E" w:rsidRDefault="00132592" w:rsidP="00132592">
      <w:pPr>
        <w:bidi/>
        <w:spacing w:after="0" w:line="240" w:lineRule="auto"/>
        <w:rPr>
          <w:rFonts w:cs="B Titr"/>
          <w:sz w:val="28"/>
          <w:szCs w:val="28"/>
          <w:lang w:bidi="fa-IR"/>
        </w:rPr>
      </w:pPr>
      <w:r w:rsidRPr="00AD773E">
        <w:rPr>
          <w:rFonts w:cs="B Titr" w:hint="cs"/>
          <w:b/>
          <w:bCs/>
          <w:sz w:val="28"/>
          <w:szCs w:val="28"/>
          <w:rtl/>
          <w:lang w:bidi="fa-IR"/>
        </w:rPr>
        <w:t>منابع</w:t>
      </w:r>
    </w:p>
    <w:p w14:paraId="6371EB3B" w14:textId="77777777" w:rsidR="00132592" w:rsidRPr="00843D39" w:rsidRDefault="00132592" w:rsidP="00132592">
      <w:pPr>
        <w:shd w:val="clear" w:color="auto" w:fill="FFFFFF"/>
        <w:bidi/>
        <w:spacing w:after="300" w:line="240" w:lineRule="auto"/>
        <w:jc w:val="both"/>
        <w:textAlignment w:val="baseline"/>
        <w:rPr>
          <w:rFonts w:ascii="IRANSans" w:eastAsia="Times New Roman" w:hAnsi="IRANSans" w:cs="B Nazanin"/>
          <w:color w:val="2D2D2D"/>
          <w:sz w:val="24"/>
          <w:szCs w:val="24"/>
          <w:rtl/>
        </w:rPr>
      </w:pPr>
      <w:r w:rsidRPr="00843D39">
        <w:rPr>
          <w:rFonts w:ascii="IRANSans" w:eastAsia="Times New Roman" w:hAnsi="IRANSans" w:cs="B Nazanin" w:hint="cs"/>
          <w:color w:val="2D2D2D"/>
          <w:sz w:val="24"/>
          <w:szCs w:val="24"/>
          <w:rtl/>
          <w:lang w:bidi="fa-IR"/>
        </w:rPr>
        <w:t>حداکثر تا 10 منبع را به روش(</w:t>
      </w:r>
      <w:r w:rsidRPr="00843D39">
        <w:rPr>
          <w:rFonts w:ascii="IRANSans" w:eastAsia="Times New Roman" w:hAnsi="IRANSans" w:cs="B Nazanin"/>
          <w:color w:val="2D2D2D"/>
          <w:sz w:val="24"/>
          <w:szCs w:val="24"/>
          <w:lang w:bidi="fa-IR"/>
        </w:rPr>
        <w:t>APA</w:t>
      </w:r>
      <w:r w:rsidRPr="00843D39">
        <w:rPr>
          <w:rFonts w:ascii="IRANSans" w:eastAsia="Times New Roman" w:hAnsi="IRANSans" w:cs="B Nazanin" w:hint="cs"/>
          <w:color w:val="2D2D2D"/>
          <w:sz w:val="24"/>
          <w:szCs w:val="24"/>
          <w:rtl/>
          <w:lang w:bidi="fa-IR"/>
        </w:rPr>
        <w:t>) با استفاده از مثال های ذیل، ذکر نمایید.</w:t>
      </w:r>
    </w:p>
    <w:p w14:paraId="245A25C7" w14:textId="77777777" w:rsidR="00132592" w:rsidRPr="0001189B" w:rsidRDefault="00132592" w:rsidP="00132592">
      <w:pPr>
        <w:shd w:val="clear" w:color="auto" w:fill="FFFFFF"/>
        <w:bidi/>
        <w:spacing w:after="300" w:line="240" w:lineRule="auto"/>
        <w:jc w:val="both"/>
        <w:textAlignment w:val="baseline"/>
        <w:rPr>
          <w:rFonts w:ascii="IRANSans" w:eastAsia="Times New Roman" w:hAnsi="IRANSans" w:cs="B Nazanin"/>
          <w:b/>
          <w:bCs/>
          <w:color w:val="2D2D2D"/>
          <w:sz w:val="30"/>
          <w:szCs w:val="28"/>
          <w:rtl/>
        </w:rPr>
      </w:pPr>
      <w:r>
        <w:rPr>
          <w:rFonts w:ascii="IRANSans" w:eastAsia="Times New Roman" w:hAnsi="IRANSans" w:cs="B Nazanin" w:hint="cs"/>
          <w:b/>
          <w:bCs/>
          <w:color w:val="2D2D2D"/>
          <w:sz w:val="30"/>
          <w:szCs w:val="28"/>
          <w:rtl/>
        </w:rPr>
        <w:t>الف: ارجاع در داخلِ متن:</w:t>
      </w:r>
    </w:p>
    <w:p w14:paraId="316819FC" w14:textId="77777777" w:rsidR="00132592" w:rsidRPr="0001189B" w:rsidRDefault="00132592" w:rsidP="00132592">
      <w:pPr>
        <w:shd w:val="clear" w:color="auto" w:fill="FFFFFF"/>
        <w:bidi/>
        <w:spacing w:after="300" w:line="240" w:lineRule="auto"/>
        <w:jc w:val="both"/>
        <w:textAlignment w:val="baseline"/>
        <w:rPr>
          <w:rFonts w:ascii="IRANSans" w:eastAsia="Times New Roman" w:hAnsi="IRANSans" w:cs="B Nazanin"/>
          <w:i/>
          <w:iCs/>
          <w:color w:val="2D2D2D"/>
          <w:sz w:val="30"/>
          <w:szCs w:val="28"/>
          <w:u w:val="single"/>
          <w:rtl/>
          <w:lang w:bidi="fa-IR"/>
        </w:rPr>
      </w:pP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</w:rPr>
        <w:t xml:space="preserve">1-ارجاعِ فارسی در داخلِ متن: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(نویسنده یا نویسندگان، سال،صفحه یا صفحات) برای مثال</w:t>
      </w:r>
      <w:r w:rsidRPr="0001189B">
        <w:rPr>
          <w:rFonts w:ascii="IRANSans" w:eastAsia="Times New Roman" w:hAnsi="IRANSans" w:cs="B Nazanin"/>
          <w:i/>
          <w:iCs/>
          <w:color w:val="2D2D2D"/>
          <w:sz w:val="30"/>
          <w:szCs w:val="28"/>
          <w:u w:val="single"/>
          <w:rtl/>
        </w:rPr>
        <w:t xml:space="preserve"> (استوارت و سیمونس، </w:t>
      </w:r>
      <w:r w:rsidRPr="0001189B">
        <w:rPr>
          <w:rFonts w:ascii="IRANSans" w:eastAsia="Times New Roman" w:hAnsi="IRANSans" w:cs="B Nazanin"/>
          <w:i/>
          <w:iCs/>
          <w:color w:val="2D2D2D"/>
          <w:sz w:val="30"/>
          <w:szCs w:val="28"/>
          <w:u w:val="single"/>
          <w:rtl/>
          <w:lang w:bidi="fa-IR"/>
        </w:rPr>
        <w:t>۲۰۱۰</w:t>
      </w:r>
      <w:r w:rsidRPr="0001189B">
        <w:rPr>
          <w:rFonts w:ascii="IRANSans" w:eastAsia="Times New Roman" w:hAnsi="IRANSans" w:cs="B Nazanin"/>
          <w:i/>
          <w:iCs/>
          <w:color w:val="2D2D2D"/>
          <w:sz w:val="30"/>
          <w:szCs w:val="28"/>
          <w:u w:val="single"/>
          <w:rtl/>
        </w:rPr>
        <w:t>، صفحه</w:t>
      </w:r>
      <w:r w:rsidRPr="0001189B">
        <w:rPr>
          <w:rFonts w:ascii="IRANSans" w:eastAsia="Times New Roman" w:hAnsi="IRANSans" w:cs="B Nazanin"/>
          <w:i/>
          <w:iCs/>
          <w:color w:val="2D2D2D"/>
          <w:sz w:val="30"/>
          <w:szCs w:val="28"/>
          <w:u w:val="single"/>
          <w:rtl/>
          <w:lang w:bidi="fa-IR"/>
        </w:rPr>
        <w:t>۲۲).</w:t>
      </w:r>
    </w:p>
    <w:p w14:paraId="01B9B876" w14:textId="77777777" w:rsidR="00132592" w:rsidRDefault="00132592" w:rsidP="00132592">
      <w:pPr>
        <w:bidi/>
        <w:jc w:val="both"/>
        <w:rPr>
          <w:rFonts w:ascii="IRANSans" w:eastAsia="Times New Roman" w:hAnsi="IRANSans" w:cs="B Nazanin"/>
          <w:color w:val="2D2D2D"/>
          <w:sz w:val="30"/>
          <w:szCs w:val="28"/>
          <w:u w:val="single"/>
          <w:rtl/>
          <w:lang w:bidi="fa-IR"/>
        </w:rPr>
      </w:pP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  <w:lang w:bidi="fa-IR"/>
        </w:rPr>
        <w:t xml:space="preserve">2-ارجاعِ انگلیسی در داخلِ متن از راست به چپ(نویسنده یا نویسندگان، صفحه یا صفحات، سال انتشار) 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rtl/>
          <w:lang w:bidi="fa-IR"/>
        </w:rPr>
        <w:t>(</w:t>
      </w:r>
      <w:r w:rsidRPr="00502CF8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bidi="fa-IR"/>
        </w:rPr>
        <w:t>Smith &amp; Bruce, 2018, pp. 25-26</w:t>
      </w:r>
      <w:r w:rsidRPr="00502CF8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rtl/>
          <w:lang w:bidi="fa-IR"/>
        </w:rPr>
        <w:t>).</w:t>
      </w:r>
    </w:p>
    <w:p w14:paraId="4CE62729" w14:textId="77777777" w:rsidR="00132592" w:rsidRPr="003B0EA6" w:rsidRDefault="00132592" w:rsidP="00132592">
      <w:pPr>
        <w:bidi/>
        <w:jc w:val="both"/>
        <w:rPr>
          <w:rFonts w:ascii="IRANSans" w:eastAsia="Times New Roman" w:hAnsi="IRANSans" w:cs="B Nazanin"/>
          <w:b/>
          <w:bCs/>
          <w:color w:val="2D2D2D"/>
          <w:sz w:val="30"/>
          <w:szCs w:val="28"/>
          <w:rtl/>
          <w:lang w:bidi="fa-IR"/>
        </w:rPr>
      </w:pPr>
      <w:r w:rsidRPr="003B0EA6">
        <w:rPr>
          <w:rFonts w:ascii="IRANSans" w:eastAsia="Times New Roman" w:hAnsi="IRANSans" w:cs="B Nazanin" w:hint="cs"/>
          <w:b/>
          <w:bCs/>
          <w:color w:val="2D2D2D"/>
          <w:sz w:val="30"/>
          <w:szCs w:val="28"/>
          <w:rtl/>
          <w:lang w:bidi="fa-IR"/>
        </w:rPr>
        <w:t>ب:</w:t>
      </w:r>
      <w:r>
        <w:rPr>
          <w:rFonts w:ascii="IRANSans" w:eastAsia="Times New Roman" w:hAnsi="IRANSans" w:cs="B Nazanin" w:hint="cs"/>
          <w:b/>
          <w:bCs/>
          <w:color w:val="2D2D2D"/>
          <w:sz w:val="30"/>
          <w:szCs w:val="28"/>
          <w:rtl/>
          <w:lang w:bidi="fa-IR"/>
        </w:rPr>
        <w:t xml:space="preserve"> ارجاع در انتهای متن:</w:t>
      </w:r>
    </w:p>
    <w:p w14:paraId="347934C0" w14:textId="77777777" w:rsidR="00132592" w:rsidRDefault="00132592" w:rsidP="00132592">
      <w:pPr>
        <w:shd w:val="clear" w:color="auto" w:fill="FFFFFF"/>
        <w:bidi/>
        <w:spacing w:after="120" w:line="240" w:lineRule="auto"/>
        <w:jc w:val="both"/>
        <w:textAlignment w:val="baseline"/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</w:pP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</w:rPr>
        <w:t xml:space="preserve">3-ارجاع منابع در پایانِ مقاله یا کتاب به این ترتیب: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 xml:space="preserve">نام خانوادگی نویسنده، نامِ نویسنده(سال انتشار)عنوانِ کتاب،محلِ انتشار، ناشر، </w:t>
      </w:r>
    </w:p>
    <w:p w14:paraId="28E986F6" w14:textId="77777777" w:rsidR="00132592" w:rsidRPr="0001189B" w:rsidRDefault="00132592" w:rsidP="00132592">
      <w:pPr>
        <w:shd w:val="clear" w:color="auto" w:fill="FFFFFF"/>
        <w:bidi/>
        <w:spacing w:after="300" w:line="240" w:lineRule="auto"/>
        <w:jc w:val="both"/>
        <w:textAlignment w:val="baseline"/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</w:pPr>
      <w:r w:rsidRPr="003B0EA6">
        <w:rPr>
          <w:rFonts w:ascii="IRANSans" w:eastAsia="Times New Roman" w:hAnsi="IRANSans" w:cs="B Nazanin" w:hint="cs"/>
          <w:b/>
          <w:bCs/>
          <w:color w:val="2D2D2D"/>
          <w:sz w:val="30"/>
          <w:szCs w:val="28"/>
          <w:u w:val="single"/>
          <w:rtl/>
        </w:rPr>
        <w:t>مثال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 xml:space="preserve">: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برتنس،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 xml:space="preserve">هانس 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(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  <w:lang w:bidi="fa-IR"/>
        </w:rPr>
        <w:t>۱۳۸۷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 xml:space="preserve">)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مبانی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نظریه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ادبی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 xml:space="preserve">؛ ترجمه ی 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ابوالقاسمی،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محمدرضا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؛ تهران؛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نشر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ماهی</w:t>
      </w:r>
      <w:r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.</w:t>
      </w:r>
      <w:r w:rsidRPr="0001189B"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  <w:t xml:space="preserve"> </w:t>
      </w:r>
    </w:p>
    <w:p w14:paraId="21EB63B6" w14:textId="77777777" w:rsidR="00132592" w:rsidRDefault="00132592" w:rsidP="00132592">
      <w:pPr>
        <w:shd w:val="clear" w:color="auto" w:fill="FFFFFF"/>
        <w:bidi/>
        <w:spacing w:after="120" w:line="240" w:lineRule="auto"/>
        <w:jc w:val="both"/>
        <w:textAlignment w:val="baseline"/>
        <w:rPr>
          <w:rFonts w:ascii="IRANSans" w:eastAsia="Times New Roman" w:hAnsi="IRANSans" w:cs="B Nazanin"/>
          <w:color w:val="2D2D2D"/>
          <w:sz w:val="30"/>
          <w:szCs w:val="28"/>
          <w:u w:val="single"/>
          <w:rtl/>
        </w:rPr>
      </w:pP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</w:rPr>
        <w:t>4-ارجاعِ منابع در پایانِ کتاب یا مقاله به لاتین: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  <w:lang w:bidi="fa-IR"/>
        </w:rPr>
        <w:t xml:space="preserve"> 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rtl/>
        </w:rPr>
        <w:t>به همان ترتیب ارجاع نهایی فارسی اما این بار از چپ به راست و به لاتین:</w:t>
      </w:r>
      <w:r w:rsidRPr="0001189B">
        <w:rPr>
          <w:rFonts w:ascii="IRANSans" w:eastAsia="Times New Roman" w:hAnsi="IRANSans" w:cs="B Nazanin" w:hint="cs"/>
          <w:color w:val="2D2D2D"/>
          <w:sz w:val="30"/>
          <w:szCs w:val="28"/>
          <w:u w:val="single"/>
          <w:rtl/>
        </w:rPr>
        <w:t>نام خانوادگی، نام(سال انتشار)عنوان مطلب، اطلاعاتِ مربوط به چاپِ مطلب.</w:t>
      </w:r>
    </w:p>
    <w:p w14:paraId="5E5CF683" w14:textId="77777777" w:rsidR="00132592" w:rsidRPr="003B0EA6" w:rsidRDefault="00132592" w:rsidP="00132592">
      <w:pPr>
        <w:pStyle w:val="NormalWeb"/>
        <w:shd w:val="clear" w:color="auto" w:fill="FFFFFF"/>
        <w:bidi/>
        <w:spacing w:before="0" w:beforeAutospacing="0" w:after="0" w:afterAutospacing="0"/>
        <w:rPr>
          <w:rFonts w:ascii="IRANSans" w:hAnsi="IRANSans" w:cs="B Nazanin"/>
          <w:b/>
          <w:bCs/>
          <w:color w:val="2D2D2D"/>
          <w:sz w:val="30"/>
          <w:szCs w:val="28"/>
          <w:rtl/>
          <w:lang w:bidi="fa-IR"/>
        </w:rPr>
      </w:pPr>
      <w:r w:rsidRPr="003B0EA6">
        <w:rPr>
          <w:rFonts w:ascii="IRANSans" w:hAnsi="IRANSans" w:cs="B Nazanin" w:hint="cs"/>
          <w:b/>
          <w:bCs/>
          <w:color w:val="2D2D2D"/>
          <w:sz w:val="30"/>
          <w:szCs w:val="28"/>
          <w:rtl/>
          <w:lang w:bidi="fa-IR"/>
        </w:rPr>
        <w:t>مثال:</w:t>
      </w:r>
    </w:p>
    <w:p w14:paraId="2F69DEAD" w14:textId="77777777" w:rsidR="00132592" w:rsidRPr="00036F64" w:rsidRDefault="00132592" w:rsidP="00132592">
      <w:pPr>
        <w:pStyle w:val="NormalWeb"/>
        <w:shd w:val="clear" w:color="auto" w:fill="FFFFFF"/>
        <w:spacing w:before="0" w:beforeAutospacing="0"/>
        <w:jc w:val="both"/>
        <w:rPr>
          <w:rtl/>
        </w:rPr>
      </w:pPr>
      <w:r w:rsidRPr="00036F64">
        <w:rPr>
          <w:color w:val="212529"/>
          <w:rtl/>
        </w:rPr>
        <w:lastRenderedPageBreak/>
        <w:t>-</w:t>
      </w:r>
      <w:r w:rsidRPr="00036F64">
        <w:rPr>
          <w:color w:val="212529"/>
          <w:u w:val="single"/>
        </w:rPr>
        <w:t>Kwon, K. H., Park, S. R. M. and Kim, J. K. (2012). Evaluation of</w:t>
      </w:r>
      <w:r w:rsidRPr="00036F64">
        <w:rPr>
          <w:color w:val="212529"/>
          <w:u w:val="single"/>
          <w:rtl/>
        </w:rPr>
        <w:t xml:space="preserve"> </w:t>
      </w:r>
      <w:r w:rsidRPr="00036F64">
        <w:rPr>
          <w:color w:val="212529"/>
          <w:u w:val="single"/>
        </w:rPr>
        <w:t>Progressive Collapse Resisting Capacity of Tall Building. International Journal of High-Rise Buildings, 1(3), 229-235.</w:t>
      </w:r>
    </w:p>
    <w:p w14:paraId="0B905995" w14:textId="77777777" w:rsidR="009262AE" w:rsidRPr="00431106" w:rsidRDefault="009262AE" w:rsidP="00FF6F04">
      <w:pPr>
        <w:tabs>
          <w:tab w:val="left" w:pos="7425"/>
        </w:tabs>
        <w:bidi/>
        <w:rPr>
          <w:rFonts w:cs="B Nazanin"/>
          <w:noProof/>
          <w:rtl/>
        </w:rPr>
      </w:pPr>
    </w:p>
    <w:p w14:paraId="3BC96E97" w14:textId="77777777" w:rsidR="009262AE" w:rsidRDefault="009262AE" w:rsidP="009262AE">
      <w:pPr>
        <w:tabs>
          <w:tab w:val="left" w:pos="7425"/>
        </w:tabs>
        <w:rPr>
          <w:noProof/>
        </w:rPr>
      </w:pPr>
    </w:p>
    <w:p w14:paraId="39A458F1" w14:textId="77777777" w:rsidR="009262AE" w:rsidRDefault="009262AE" w:rsidP="009262AE">
      <w:pPr>
        <w:tabs>
          <w:tab w:val="left" w:pos="7425"/>
        </w:tabs>
        <w:rPr>
          <w:noProof/>
        </w:rPr>
      </w:pPr>
    </w:p>
    <w:p w14:paraId="70F4F754" w14:textId="77777777" w:rsidR="009262AE" w:rsidRDefault="009262AE" w:rsidP="009262AE">
      <w:pPr>
        <w:tabs>
          <w:tab w:val="left" w:pos="7425"/>
        </w:tabs>
        <w:rPr>
          <w:noProof/>
        </w:rPr>
      </w:pPr>
    </w:p>
    <w:p w14:paraId="00C1534C" w14:textId="77777777" w:rsidR="009262AE" w:rsidRDefault="009262AE" w:rsidP="009262AE">
      <w:pPr>
        <w:tabs>
          <w:tab w:val="left" w:pos="7425"/>
        </w:tabs>
        <w:rPr>
          <w:noProof/>
        </w:rPr>
      </w:pPr>
    </w:p>
    <w:p w14:paraId="13A52ECE" w14:textId="77777777" w:rsidR="009262AE" w:rsidRDefault="009262AE" w:rsidP="009262AE">
      <w:pPr>
        <w:tabs>
          <w:tab w:val="left" w:pos="7425"/>
        </w:tabs>
      </w:pPr>
    </w:p>
    <w:sectPr w:rsidR="009262AE" w:rsidSect="004F52FE">
      <w:headerReference w:type="default" r:id="rId7"/>
      <w:footerReference w:type="default" r:id="rId8"/>
      <w:headerReference w:type="first" r:id="rId9"/>
      <w:pgSz w:w="12240" w:h="15840"/>
      <w:pgMar w:top="378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D056A" w14:textId="77777777" w:rsidR="005213AC" w:rsidRDefault="005213AC" w:rsidP="00C842D6">
      <w:pPr>
        <w:spacing w:after="0" w:line="240" w:lineRule="auto"/>
      </w:pPr>
      <w:r>
        <w:separator/>
      </w:r>
    </w:p>
  </w:endnote>
  <w:endnote w:type="continuationSeparator" w:id="0">
    <w:p w14:paraId="443CBE2D" w14:textId="77777777" w:rsidR="005213AC" w:rsidRDefault="005213AC" w:rsidP="00C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127144"/>
      <w:docPartObj>
        <w:docPartGallery w:val="Page Numbers (Bottom of Page)"/>
        <w:docPartUnique/>
      </w:docPartObj>
    </w:sdtPr>
    <w:sdtContent>
      <w:p w14:paraId="2A66DB69" w14:textId="51E74BEF" w:rsidR="004F52FE" w:rsidRDefault="004F5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2DC7" w14:textId="77777777" w:rsidR="004F52FE" w:rsidRDefault="004F5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025B" w14:textId="77777777" w:rsidR="005213AC" w:rsidRDefault="005213AC" w:rsidP="00C842D6">
      <w:pPr>
        <w:spacing w:after="0" w:line="240" w:lineRule="auto"/>
      </w:pPr>
      <w:r>
        <w:separator/>
      </w:r>
    </w:p>
  </w:footnote>
  <w:footnote w:type="continuationSeparator" w:id="0">
    <w:p w14:paraId="745A785A" w14:textId="77777777" w:rsidR="005213AC" w:rsidRDefault="005213AC" w:rsidP="00C8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BE19" w14:textId="77777777" w:rsidR="00C842D6" w:rsidRDefault="00C842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4E3ED" wp14:editId="6C58CCEB">
          <wp:simplePos x="0" y="0"/>
          <wp:positionH relativeFrom="page">
            <wp:align>left</wp:align>
          </wp:positionH>
          <wp:positionV relativeFrom="paragraph">
            <wp:posOffset>-460151</wp:posOffset>
          </wp:positionV>
          <wp:extent cx="7901293" cy="4029997"/>
          <wp:effectExtent l="0" t="0" r="5080" b="889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 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293" cy="402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DD26" w14:textId="295A5315" w:rsidR="004F52FE" w:rsidRDefault="004F52F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320AD3" wp14:editId="57B18E67">
          <wp:simplePos x="0" y="0"/>
          <wp:positionH relativeFrom="page">
            <wp:posOffset>-61415</wp:posOffset>
          </wp:positionH>
          <wp:positionV relativeFrom="paragraph">
            <wp:posOffset>-457200</wp:posOffset>
          </wp:positionV>
          <wp:extent cx="7901293" cy="4029997"/>
          <wp:effectExtent l="0" t="0" r="508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 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293" cy="402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0F"/>
    <w:rsid w:val="00071DE6"/>
    <w:rsid w:val="00132592"/>
    <w:rsid w:val="001C2D23"/>
    <w:rsid w:val="00431106"/>
    <w:rsid w:val="004F52FE"/>
    <w:rsid w:val="005213AC"/>
    <w:rsid w:val="007141FF"/>
    <w:rsid w:val="007955B4"/>
    <w:rsid w:val="007C63CC"/>
    <w:rsid w:val="007E4C60"/>
    <w:rsid w:val="009246F2"/>
    <w:rsid w:val="009262AE"/>
    <w:rsid w:val="009705D7"/>
    <w:rsid w:val="00A100CB"/>
    <w:rsid w:val="00AC015D"/>
    <w:rsid w:val="00B02C0F"/>
    <w:rsid w:val="00C842D6"/>
    <w:rsid w:val="00E92B88"/>
    <w:rsid w:val="00EC7F1B"/>
    <w:rsid w:val="00F0566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746AAB15"/>
  <w15:chartTrackingRefBased/>
  <w15:docId w15:val="{F9FE374A-8AED-4005-B565-134F5AD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D6"/>
  </w:style>
  <w:style w:type="paragraph" w:styleId="Footer">
    <w:name w:val="footer"/>
    <w:basedOn w:val="Normal"/>
    <w:link w:val="FooterChar"/>
    <w:uiPriority w:val="99"/>
    <w:unhideWhenUsed/>
    <w:rsid w:val="00C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D6"/>
  </w:style>
  <w:style w:type="paragraph" w:styleId="NormalWeb">
    <w:name w:val="Normal (Web)"/>
    <w:basedOn w:val="Normal"/>
    <w:uiPriority w:val="99"/>
    <w:unhideWhenUsed/>
    <w:rsid w:val="0013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94F8-BB6F-425B-A9C5-0083A8DC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</dc:creator>
  <cp:keywords/>
  <dc:description/>
  <cp:lastModifiedBy>Windows User</cp:lastModifiedBy>
  <cp:revision>3</cp:revision>
  <dcterms:created xsi:type="dcterms:W3CDTF">2021-10-18T06:40:00Z</dcterms:created>
  <dcterms:modified xsi:type="dcterms:W3CDTF">2021-10-25T06:33:00Z</dcterms:modified>
</cp:coreProperties>
</file>